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AAA" w:rsidRDefault="00382AAA" w:rsidP="007847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847B2" w:rsidRPr="00B97B3F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B97B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- РУСЕ</w:t>
      </w:r>
    </w:p>
    <w:p w:rsidR="00B97B3F" w:rsidRPr="00422BF7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25B2D">
        <w:rPr>
          <w:rFonts w:ascii="Times New Roman" w:eastAsia="Times New Roman" w:hAnsi="Times New Roman" w:cs="Times New Roman"/>
          <w:b/>
          <w:i/>
          <w:lang w:eastAsia="bg-BG"/>
        </w:rPr>
        <w:t xml:space="preserve">град Русе, пл. „Левски” 1А, тел. 082/834 282, </w:t>
      </w:r>
      <w:r w:rsidR="00B97B3F" w:rsidRPr="00422BF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е-mail: </w:t>
      </w:r>
      <w:r w:rsidR="003001F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info-1806311@edu.mon.bg</w:t>
      </w:r>
    </w:p>
    <w:p w:rsidR="007847B2" w:rsidRPr="00B942C2" w:rsidRDefault="007847B2" w:rsidP="00153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82AAA" w:rsidRDefault="00382AAA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7B2" w:rsidRPr="00584E39" w:rsidRDefault="007847B2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2C2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D043C5" w:rsidRDefault="007847B2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8A682B">
        <w:rPr>
          <w:rFonts w:ascii="Times New Roman" w:hAnsi="Times New Roman" w:cs="Times New Roman"/>
          <w:b/>
          <w:sz w:val="24"/>
          <w:szCs w:val="24"/>
        </w:rPr>
        <w:t>1068</w:t>
      </w:r>
      <w:r w:rsidR="00D81823">
        <w:rPr>
          <w:rFonts w:ascii="Times New Roman" w:hAnsi="Times New Roman" w:cs="Times New Roman"/>
          <w:b/>
          <w:sz w:val="24"/>
          <w:szCs w:val="24"/>
          <w:lang w:val="en-US"/>
        </w:rPr>
        <w:t>/03.06</w:t>
      </w:r>
      <w:r w:rsidR="007A0730">
        <w:rPr>
          <w:rFonts w:ascii="Times New Roman" w:hAnsi="Times New Roman" w:cs="Times New Roman"/>
          <w:b/>
          <w:sz w:val="24"/>
          <w:szCs w:val="24"/>
        </w:rPr>
        <w:t>.202</w:t>
      </w:r>
      <w:r w:rsidR="00E86F75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F52000" w:rsidRDefault="00F52000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82B" w:rsidRPr="00E54310" w:rsidRDefault="00F52000" w:rsidP="008A682B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основание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259,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във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връзка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258,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чл. 31, ал.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34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от Наредба №1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382AAA">
        <w:rPr>
          <w:rFonts w:ascii="Times New Roman" w:eastAsia="Calibri" w:hAnsi="Times New Roman" w:cs="Times New Roman"/>
          <w:sz w:val="24"/>
          <w:szCs w:val="24"/>
        </w:rPr>
        <w:t>/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22.07.2019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раздел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2,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т.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3 и т. 39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характеристика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та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Директор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”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на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държавно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училище</w:t>
      </w:r>
      <w:proofErr w:type="spellEnd"/>
      <w:r w:rsidRPr="00CE26D6">
        <w:rPr>
          <w:rFonts w:ascii="Times New Roman" w:eastAsia="Calibri" w:hAnsi="Times New Roman" w:cs="Times New Roman"/>
          <w:sz w:val="24"/>
          <w:szCs w:val="24"/>
        </w:rPr>
        <w:t>;</w:t>
      </w:r>
      <w:r w:rsidRPr="00CE26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E26D6">
        <w:rPr>
          <w:rFonts w:ascii="Times New Roman" w:hAnsi="Times New Roman" w:cs="Times New Roman"/>
          <w:sz w:val="24"/>
          <w:szCs w:val="24"/>
        </w:rPr>
        <w:t>чл. 40, ал. 5 и 6, чл. 41 и чл. 42 от Наредба №11/01.09.2016 г. за оценяване на резултатите от обучението на</w:t>
      </w:r>
      <w:r w:rsidR="003777DC">
        <w:rPr>
          <w:rFonts w:ascii="Times New Roman" w:hAnsi="Times New Roman" w:cs="Times New Roman"/>
          <w:sz w:val="24"/>
          <w:szCs w:val="24"/>
        </w:rPr>
        <w:t xml:space="preserve"> учениците, във връзка с чл. 126</w:t>
      </w:r>
      <w:r w:rsidRPr="00CE26D6">
        <w:rPr>
          <w:rFonts w:ascii="Times New Roman" w:hAnsi="Times New Roman" w:cs="Times New Roman"/>
          <w:sz w:val="24"/>
          <w:szCs w:val="24"/>
        </w:rPr>
        <w:t>, ал. 3, т. 3, чл. 143 ал. 1 и ал . 3 от Правилника за дейността на Професионална гимназия по речно корабостроене и корабоплаване - Русе и изискванията на Наредба №8/11.08.2016 г. за информацията и документите за системата на предучилищното и училищното образование,</w:t>
      </w:r>
      <w:r w:rsidRPr="00F52000">
        <w:rPr>
          <w:rFonts w:ascii="Times New Roman" w:hAnsi="Times New Roman" w:cs="Times New Roman"/>
          <w:sz w:val="24"/>
          <w:szCs w:val="24"/>
        </w:rPr>
        <w:t xml:space="preserve"> </w:t>
      </w:r>
      <w:r w:rsidR="008A682B">
        <w:rPr>
          <w:rFonts w:ascii="Times New Roman" w:hAnsi="Times New Roman"/>
          <w:sz w:val="24"/>
          <w:szCs w:val="24"/>
        </w:rPr>
        <w:t xml:space="preserve">подадени заявления с </w:t>
      </w:r>
      <w:r w:rsidR="008A682B" w:rsidRPr="00E54310">
        <w:rPr>
          <w:rFonts w:ascii="Times New Roman" w:hAnsi="Times New Roman"/>
          <w:color w:val="FF0000"/>
          <w:sz w:val="24"/>
          <w:szCs w:val="24"/>
        </w:rPr>
        <w:t>вх. №</w:t>
      </w:r>
      <w:r w:rsidR="008A682B" w:rsidRPr="00E54310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FA533C">
        <w:rPr>
          <w:rFonts w:ascii="Times New Roman" w:hAnsi="Times New Roman"/>
          <w:color w:val="FF0000"/>
          <w:sz w:val="24"/>
          <w:szCs w:val="24"/>
        </w:rPr>
        <w:t>666</w:t>
      </w:r>
      <w:r w:rsidR="008A682B">
        <w:rPr>
          <w:rFonts w:ascii="Times New Roman" w:hAnsi="Times New Roman"/>
          <w:color w:val="FF0000"/>
          <w:sz w:val="24"/>
          <w:szCs w:val="24"/>
          <w:lang w:val="en-US"/>
        </w:rPr>
        <w:t xml:space="preserve"> – 1, 2, 3, 4, 5, 6, 7, 8</w:t>
      </w:r>
      <w:r w:rsidR="009B17EE">
        <w:rPr>
          <w:rFonts w:ascii="Times New Roman" w:hAnsi="Times New Roman"/>
          <w:color w:val="FF0000"/>
          <w:sz w:val="24"/>
          <w:szCs w:val="24"/>
        </w:rPr>
        <w:t>, 9</w:t>
      </w:r>
      <w:r w:rsidR="003777DC">
        <w:rPr>
          <w:rFonts w:ascii="Times New Roman" w:hAnsi="Times New Roman"/>
          <w:color w:val="FF0000"/>
          <w:sz w:val="24"/>
          <w:szCs w:val="24"/>
          <w:lang w:val="en-US"/>
        </w:rPr>
        <w:t>, 10, 11</w:t>
      </w:r>
      <w:r w:rsidR="008A682B" w:rsidRPr="00E54310">
        <w:rPr>
          <w:rFonts w:ascii="Times New Roman" w:hAnsi="Times New Roman"/>
          <w:color w:val="FF0000"/>
          <w:sz w:val="24"/>
          <w:szCs w:val="24"/>
        </w:rPr>
        <w:t>/</w:t>
      </w:r>
      <w:r w:rsidR="008A682B">
        <w:rPr>
          <w:rFonts w:ascii="Times New Roman" w:hAnsi="Times New Roman"/>
          <w:color w:val="FF0000"/>
          <w:sz w:val="24"/>
          <w:szCs w:val="24"/>
        </w:rPr>
        <w:t>03.06.2026</w:t>
      </w:r>
      <w:r w:rsidR="008A682B" w:rsidRPr="00E54310">
        <w:rPr>
          <w:rFonts w:ascii="Times New Roman" w:hAnsi="Times New Roman"/>
          <w:color w:val="FF0000"/>
          <w:sz w:val="24"/>
          <w:szCs w:val="24"/>
        </w:rPr>
        <w:t xml:space="preserve"> г.</w:t>
      </w:r>
    </w:p>
    <w:p w:rsidR="00F52000" w:rsidRPr="006A341A" w:rsidRDefault="00F52000" w:rsidP="00F52000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B942C2" w:rsidRDefault="00F909C3" w:rsidP="00F90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2BE">
        <w:rPr>
          <w:rFonts w:ascii="Times New Roman" w:hAnsi="Times New Roman" w:cs="Times New Roman"/>
          <w:color w:val="00B0F0"/>
          <w:sz w:val="24"/>
          <w:szCs w:val="24"/>
          <w:lang w:val="en-US"/>
        </w:rPr>
        <w:t xml:space="preserve">    </w:t>
      </w:r>
      <w:r w:rsidRPr="00B942C2">
        <w:rPr>
          <w:rFonts w:ascii="Times New Roman" w:hAnsi="Times New Roman" w:cs="Times New Roman"/>
          <w:b/>
          <w:sz w:val="24"/>
          <w:szCs w:val="24"/>
        </w:rPr>
        <w:t>НАРЕЖДАМ:</w:t>
      </w:r>
    </w:p>
    <w:p w:rsidR="00F909C3" w:rsidRPr="009E0451" w:rsidRDefault="00F909C3" w:rsidP="00F909C3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 xml:space="preserve">Изпитите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7E069D">
        <w:rPr>
          <w:rFonts w:ascii="Times New Roman" w:hAnsi="Times New Roman" w:cs="Times New Roman"/>
          <w:sz w:val="24"/>
          <w:szCs w:val="24"/>
        </w:rPr>
        <w:t xml:space="preserve"> за учениците в </w:t>
      </w:r>
      <w:r>
        <w:rPr>
          <w:rFonts w:ascii="Times New Roman" w:hAnsi="Times New Roman" w:cs="Times New Roman"/>
          <w:sz w:val="24"/>
          <w:szCs w:val="24"/>
        </w:rPr>
        <w:t>дневна</w:t>
      </w:r>
      <w:r w:rsidR="001429AA">
        <w:rPr>
          <w:rFonts w:ascii="Times New Roman" w:hAnsi="Times New Roman" w:cs="Times New Roman"/>
          <w:sz w:val="24"/>
          <w:szCs w:val="24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>форма на обучение</w:t>
      </w:r>
      <w:r w:rsidR="007A0730">
        <w:rPr>
          <w:rFonts w:ascii="Times New Roman" w:hAnsi="Times New Roman" w:cs="Times New Roman"/>
          <w:sz w:val="24"/>
          <w:szCs w:val="24"/>
        </w:rPr>
        <w:t xml:space="preserve"> – </w:t>
      </w:r>
      <w:r w:rsidR="007A0730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7A0730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през </w:t>
      </w:r>
      <w:r w:rsidR="003777DC">
        <w:rPr>
          <w:rFonts w:ascii="Times New Roman" w:hAnsi="Times New Roman" w:cs="Times New Roman"/>
          <w:sz w:val="24"/>
          <w:szCs w:val="24"/>
          <w:lang w:val="be-BY"/>
        </w:rPr>
        <w:t>юлска</w:t>
      </w:r>
      <w:r w:rsidR="007C343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поправителна сесия на учебната  </w:t>
      </w:r>
      <w:r w:rsidR="007C343C">
        <w:rPr>
          <w:rFonts w:ascii="Times New Roman" w:hAnsi="Times New Roman" w:cs="Times New Roman"/>
          <w:sz w:val="24"/>
          <w:szCs w:val="24"/>
        </w:rPr>
        <w:t>202</w:t>
      </w:r>
      <w:r w:rsidR="00E86F7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C343C">
        <w:rPr>
          <w:rFonts w:ascii="Times New Roman" w:hAnsi="Times New Roman" w:cs="Times New Roman"/>
          <w:sz w:val="24"/>
          <w:szCs w:val="24"/>
        </w:rPr>
        <w:t>/202</w:t>
      </w:r>
      <w:r w:rsidR="00E86F75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7E069D">
        <w:rPr>
          <w:rFonts w:ascii="Times New Roman" w:hAnsi="Times New Roman" w:cs="Times New Roman"/>
          <w:sz w:val="24"/>
          <w:szCs w:val="24"/>
        </w:rPr>
        <w:t xml:space="preserve"> да се проведат </w:t>
      </w:r>
      <w:r w:rsidR="00BC6218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BC6218"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D81823">
        <w:rPr>
          <w:rFonts w:ascii="Times New Roman" w:hAnsi="Times New Roman" w:cs="Times New Roman"/>
          <w:color w:val="FF0000"/>
          <w:sz w:val="24"/>
          <w:szCs w:val="24"/>
          <w:lang w:val="en-US"/>
        </w:rPr>
        <w:t>01.07</w:t>
      </w:r>
      <w:r w:rsidR="00E86F75">
        <w:rPr>
          <w:rFonts w:ascii="Times New Roman" w:hAnsi="Times New Roman" w:cs="Times New Roman"/>
          <w:color w:val="FF0000"/>
          <w:sz w:val="24"/>
          <w:szCs w:val="24"/>
        </w:rPr>
        <w:t>.20</w:t>
      </w:r>
      <w:r w:rsidR="00E86F75">
        <w:rPr>
          <w:rFonts w:ascii="Times New Roman" w:hAnsi="Times New Roman" w:cs="Times New Roman"/>
          <w:color w:val="FF0000"/>
          <w:sz w:val="24"/>
          <w:szCs w:val="24"/>
          <w:lang w:val="en-US"/>
        </w:rPr>
        <w:t>26</w:t>
      </w:r>
      <w:r w:rsidR="00214DA3">
        <w:rPr>
          <w:rFonts w:ascii="Times New Roman" w:hAnsi="Times New Roman" w:cs="Times New Roman"/>
          <w:color w:val="FF0000"/>
          <w:sz w:val="24"/>
          <w:szCs w:val="24"/>
        </w:rPr>
        <w:t xml:space="preserve"> г. до </w:t>
      </w:r>
      <w:r w:rsidR="00D81823">
        <w:rPr>
          <w:rFonts w:ascii="Times New Roman" w:hAnsi="Times New Roman" w:cs="Times New Roman"/>
          <w:color w:val="FF0000"/>
          <w:sz w:val="24"/>
          <w:szCs w:val="24"/>
          <w:lang w:val="en-US"/>
        </w:rPr>
        <w:t>07.07</w:t>
      </w:r>
      <w:r w:rsidR="00394FE6">
        <w:rPr>
          <w:rFonts w:ascii="Times New Roman" w:hAnsi="Times New Roman" w:cs="Times New Roman"/>
          <w:color w:val="FF0000"/>
          <w:sz w:val="24"/>
          <w:szCs w:val="24"/>
          <w:lang w:val="en-US"/>
        </w:rPr>
        <w:t>.2026</w:t>
      </w:r>
      <w:r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 г. </w:t>
      </w:r>
    </w:p>
    <w:p w:rsidR="00F909C3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0451">
        <w:rPr>
          <w:rFonts w:ascii="Times New Roman" w:hAnsi="Times New Roman" w:cs="Times New Roman"/>
          <w:sz w:val="24"/>
          <w:szCs w:val="24"/>
        </w:rPr>
        <w:t xml:space="preserve">а учениците да бъдат предоставени конспекти </w:t>
      </w:r>
      <w:r w:rsidRPr="00B942C2">
        <w:rPr>
          <w:rFonts w:ascii="Times New Roman" w:hAnsi="Times New Roman" w:cs="Times New Roman"/>
          <w:sz w:val="24"/>
          <w:szCs w:val="24"/>
        </w:rPr>
        <w:t>по учебните</w:t>
      </w:r>
      <w:r>
        <w:rPr>
          <w:rFonts w:ascii="Times New Roman" w:hAnsi="Times New Roman" w:cs="Times New Roman"/>
          <w:sz w:val="24"/>
          <w:szCs w:val="24"/>
        </w:rPr>
        <w:t xml:space="preserve"> предмети,</w:t>
      </w:r>
      <w:r w:rsidRPr="00B942C2">
        <w:rPr>
          <w:rFonts w:ascii="Times New Roman" w:hAnsi="Times New Roman" w:cs="Times New Roman"/>
          <w:sz w:val="24"/>
          <w:szCs w:val="24"/>
        </w:rPr>
        <w:t xml:space="preserve"> за подготовка за явяване на изпити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7E069D">
        <w:rPr>
          <w:rFonts w:ascii="Times New Roman" w:hAnsi="Times New Roman" w:cs="Times New Roman"/>
          <w:sz w:val="24"/>
          <w:szCs w:val="24"/>
        </w:rPr>
        <w:t xml:space="preserve"> </w:t>
      </w:r>
      <w:r w:rsidRPr="00B942C2">
        <w:rPr>
          <w:rFonts w:ascii="Times New Roman" w:hAnsi="Times New Roman" w:cs="Times New Roman"/>
          <w:sz w:val="24"/>
          <w:szCs w:val="24"/>
        </w:rPr>
        <w:t xml:space="preserve">  върху учебното съдържание за съответния клас и съответния вид подготовка, изучавано през учебната година, в съответствие с чл. 38, ал. 1, т. 1 и ал. 2 от Наредба №11/01.09.2016 г. за оценяване на резултатите от обучението на учениците.</w:t>
      </w:r>
    </w:p>
    <w:p w:rsidR="00F909C3" w:rsidRPr="00912731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 xml:space="preserve">На учениците да бъде осигурена възможност за консултиране по отделните учебни предмети от съответните учители. </w:t>
      </w:r>
    </w:p>
    <w:p w:rsidR="00D63D63" w:rsidRDefault="00F909C3" w:rsidP="00F52000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>Определям графика за провеждане на изпити за промяна на оценката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912731">
        <w:rPr>
          <w:rFonts w:ascii="Times New Roman" w:hAnsi="Times New Roman" w:cs="Times New Roman"/>
          <w:sz w:val="24"/>
          <w:szCs w:val="24"/>
        </w:rPr>
        <w:t xml:space="preserve"> на ученици </w:t>
      </w:r>
      <w:r w:rsidR="001429AA" w:rsidRPr="007E069D">
        <w:rPr>
          <w:rFonts w:ascii="Times New Roman" w:hAnsi="Times New Roman" w:cs="Times New Roman"/>
          <w:sz w:val="24"/>
          <w:szCs w:val="24"/>
        </w:rPr>
        <w:t xml:space="preserve">в </w:t>
      </w:r>
      <w:r w:rsidR="001429AA">
        <w:rPr>
          <w:rFonts w:ascii="Times New Roman" w:hAnsi="Times New Roman" w:cs="Times New Roman"/>
          <w:sz w:val="24"/>
          <w:szCs w:val="24"/>
        </w:rPr>
        <w:t xml:space="preserve">дневна </w:t>
      </w:r>
      <w:r w:rsidR="001429AA" w:rsidRPr="007E069D">
        <w:rPr>
          <w:rFonts w:ascii="Times New Roman" w:hAnsi="Times New Roman" w:cs="Times New Roman"/>
          <w:sz w:val="24"/>
          <w:szCs w:val="24"/>
        </w:rPr>
        <w:t>форма на обучение</w:t>
      </w:r>
      <w:r w:rsidR="001429AA">
        <w:rPr>
          <w:rFonts w:ascii="Times New Roman" w:hAnsi="Times New Roman" w:cs="Times New Roman"/>
          <w:sz w:val="24"/>
          <w:szCs w:val="24"/>
        </w:rPr>
        <w:t xml:space="preserve"> – </w:t>
      </w:r>
      <w:r w:rsidR="001429AA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1429AA">
        <w:rPr>
          <w:rFonts w:ascii="Times New Roman" w:hAnsi="Times New Roman" w:cs="Times New Roman"/>
          <w:sz w:val="24"/>
          <w:szCs w:val="24"/>
        </w:rPr>
        <w:t xml:space="preserve"> клас</w:t>
      </w:r>
      <w:r w:rsidR="001429AA" w:rsidRPr="00912731">
        <w:rPr>
          <w:rFonts w:ascii="Times New Roman" w:hAnsi="Times New Roman" w:cs="Times New Roman"/>
          <w:sz w:val="24"/>
          <w:szCs w:val="24"/>
        </w:rPr>
        <w:t xml:space="preserve"> </w:t>
      </w:r>
      <w:r w:rsidRPr="00912731">
        <w:rPr>
          <w:rFonts w:ascii="Times New Roman" w:hAnsi="Times New Roman" w:cs="Times New Roman"/>
          <w:sz w:val="24"/>
          <w:szCs w:val="24"/>
        </w:rPr>
        <w:t xml:space="preserve">и състава на комисиите в съответствие с чл. 40 и чл. 41 от Наредба №11/01.09.2016 г. за оценяване на резултатите от обучението на учениците, както следва: </w:t>
      </w:r>
    </w:p>
    <w:p w:rsidR="002907F7" w:rsidRDefault="002907F7" w:rsidP="00F070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0E5" w:rsidRPr="00F070E5" w:rsidRDefault="00F070E5" w:rsidP="00F070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horzAnchor="page" w:tblpX="3031" w:tblpY="1036"/>
        <w:tblOverlap w:val="never"/>
        <w:tblW w:w="9893" w:type="dxa"/>
        <w:tblLook w:val="04A0" w:firstRow="1" w:lastRow="0" w:firstColumn="1" w:lastColumn="0" w:noHBand="0" w:noVBand="1"/>
      </w:tblPr>
      <w:tblGrid>
        <w:gridCol w:w="1465"/>
        <w:gridCol w:w="1179"/>
        <w:gridCol w:w="5973"/>
        <w:gridCol w:w="991"/>
        <w:gridCol w:w="285"/>
      </w:tblGrid>
      <w:tr w:rsidR="00A96031" w:rsidTr="00A96031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lastRenderedPageBreak/>
              <w:t>Дата /</w:t>
            </w:r>
          </w:p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 xml:space="preserve"> ден /час </w:t>
            </w:r>
          </w:p>
        </w:tc>
        <w:tc>
          <w:tcPr>
            <w:tcW w:w="1179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Вид на изпита</w:t>
            </w:r>
          </w:p>
        </w:tc>
        <w:tc>
          <w:tcPr>
            <w:tcW w:w="5973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Изпит по:/ вид изпит/ клас/ ученици/ специалност</w:t>
            </w: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Място / стая №...</w:t>
            </w:r>
          </w:p>
        </w:tc>
        <w:tc>
          <w:tcPr>
            <w:tcW w:w="28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96031" w:rsidTr="00A96031">
        <w:tc>
          <w:tcPr>
            <w:tcW w:w="1465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:rsidR="00A96031" w:rsidRDefault="00A96031" w:rsidP="00A96031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9" w:type="dxa"/>
            <w:tcBorders>
              <w:top w:val="single" w:sz="24" w:space="0" w:color="auto"/>
              <w:bottom w:val="single" w:sz="18" w:space="0" w:color="auto"/>
            </w:tcBorders>
          </w:tcPr>
          <w:p w:rsidR="00A96031" w:rsidRPr="00382AAA" w:rsidRDefault="00A96031" w:rsidP="00A96031">
            <w:pPr>
              <w:rPr>
                <w:rFonts w:ascii="Times New Roman" w:eastAsia="Calibri" w:hAnsi="Times New Roman" w:cs="Times New Roman"/>
                <w:b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5973" w:type="dxa"/>
            <w:tcBorders>
              <w:top w:val="single" w:sz="24" w:space="0" w:color="auto"/>
              <w:bottom w:val="single" w:sz="18" w:space="0" w:color="auto"/>
            </w:tcBorders>
          </w:tcPr>
          <w:p w:rsidR="00A96031" w:rsidRDefault="00A96031" w:rsidP="00A960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Навигация и лоция – ИУЧ/РПП</w:t>
            </w:r>
          </w:p>
          <w:p w:rsidR="00A96031" w:rsidRDefault="00A96031" w:rsidP="00A96031">
            <w:pPr>
              <w:rPr>
                <w:rFonts w:ascii="Times New Roman" w:hAnsi="Times New Roman"/>
                <w:b/>
                <w:lang w:val="en-US"/>
              </w:rPr>
            </w:pPr>
          </w:p>
          <w:p w:rsidR="00A96031" w:rsidRPr="00445CCE" w:rsidRDefault="00A96031" w:rsidP="00A960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</w:t>
            </w:r>
            <w:r w:rsidRPr="00445CCE">
              <w:rPr>
                <w:rFonts w:ascii="Times New Roman" w:hAnsi="Times New Roman"/>
              </w:rPr>
              <w:t>Доан Тунджаев Мехмедов</w:t>
            </w:r>
            <w:r>
              <w:rPr>
                <w:rFonts w:ascii="Times New Roman" w:hAnsi="Times New Roman"/>
              </w:rPr>
              <w:t xml:space="preserve"> /КР/</w:t>
            </w:r>
          </w:p>
          <w:p w:rsidR="00A96031" w:rsidRPr="00445CCE" w:rsidRDefault="00A96031" w:rsidP="00A96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Pr="00445CCE">
              <w:rPr>
                <w:rFonts w:ascii="Times New Roman" w:hAnsi="Times New Roman"/>
              </w:rPr>
              <w:t xml:space="preserve">Красимир Деянов Стоянов </w:t>
            </w:r>
            <w:r>
              <w:rPr>
                <w:rFonts w:ascii="Times New Roman" w:hAnsi="Times New Roman"/>
              </w:rPr>
              <w:t>/КР/</w:t>
            </w:r>
          </w:p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  <w:vMerge w:val="restart"/>
            <w:tcBorders>
              <w:top w:val="single" w:sz="24" w:space="0" w:color="auto"/>
              <w:bottom w:val="single" w:sz="18" w:space="0" w:color="auto"/>
            </w:tcBorders>
          </w:tcPr>
          <w:p w:rsidR="00A96031" w:rsidRDefault="00A96031" w:rsidP="00A96031">
            <w:pPr>
              <w:jc w:val="center"/>
            </w:pPr>
            <w:r w:rsidRPr="00004033"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  <w:tc>
          <w:tcPr>
            <w:tcW w:w="285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A96031" w:rsidRPr="00E5647C" w:rsidRDefault="00A96031" w:rsidP="00A96031">
            <w:pPr>
              <w:rPr>
                <w:rFonts w:ascii="Times New Roman" w:hAnsi="Times New Roman"/>
              </w:rPr>
            </w:pPr>
          </w:p>
        </w:tc>
      </w:tr>
      <w:tr w:rsidR="00A96031" w:rsidTr="00A96031">
        <w:tc>
          <w:tcPr>
            <w:tcW w:w="1465" w:type="dxa"/>
            <w:vMerge/>
            <w:tcBorders>
              <w:left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9" w:type="dxa"/>
            <w:tcBorders>
              <w:top w:val="single" w:sz="18" w:space="0" w:color="auto"/>
              <w:bottom w:val="single" w:sz="18" w:space="0" w:color="auto"/>
            </w:tcBorders>
          </w:tcPr>
          <w:p w:rsidR="00A96031" w:rsidRDefault="00A96031" w:rsidP="00A96031">
            <w:r w:rsidRPr="008B6AA3">
              <w:rPr>
                <w:rFonts w:ascii="Times New Roman" w:hAnsi="Times New Roman"/>
              </w:rPr>
              <w:t>писмен</w:t>
            </w:r>
          </w:p>
        </w:tc>
        <w:tc>
          <w:tcPr>
            <w:tcW w:w="5973" w:type="dxa"/>
            <w:tcBorders>
              <w:top w:val="single" w:sz="18" w:space="0" w:color="auto"/>
              <w:bottom w:val="single" w:sz="18" w:space="0" w:color="auto"/>
            </w:tcBorders>
          </w:tcPr>
          <w:p w:rsidR="00A96031" w:rsidRDefault="00A96031" w:rsidP="00A960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Електрообзавеждане на кораба – ИУЧ/СПП</w:t>
            </w:r>
          </w:p>
          <w:p w:rsidR="00A96031" w:rsidRDefault="00A96031" w:rsidP="00A960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031" w:rsidRDefault="00A96031" w:rsidP="00A960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„в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 xml:space="preserve"> Мартин Галинов Гьочев /ЕОК/</w:t>
            </w:r>
          </w:p>
        </w:tc>
        <w:tc>
          <w:tcPr>
            <w:tcW w:w="991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:rsidR="00A96031" w:rsidRDefault="00A96031" w:rsidP="00A96031">
            <w:pPr>
              <w:jc w:val="center"/>
            </w:pPr>
          </w:p>
        </w:tc>
        <w:tc>
          <w:tcPr>
            <w:tcW w:w="285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A96031" w:rsidRPr="00E5647C" w:rsidRDefault="00A96031" w:rsidP="00A96031">
            <w:pPr>
              <w:rPr>
                <w:rFonts w:ascii="Times New Roman" w:hAnsi="Times New Roman"/>
              </w:rPr>
            </w:pPr>
          </w:p>
        </w:tc>
      </w:tr>
      <w:tr w:rsidR="00A96031" w:rsidTr="00A96031">
        <w:tc>
          <w:tcPr>
            <w:tcW w:w="1465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9" w:type="dxa"/>
            <w:tcBorders>
              <w:top w:val="single" w:sz="18" w:space="0" w:color="auto"/>
              <w:bottom w:val="single" w:sz="24" w:space="0" w:color="auto"/>
            </w:tcBorders>
          </w:tcPr>
          <w:p w:rsidR="00A96031" w:rsidRPr="008B0F7A" w:rsidRDefault="00A96031" w:rsidP="00A960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5973" w:type="dxa"/>
            <w:tcBorders>
              <w:top w:val="single" w:sz="18" w:space="0" w:color="auto"/>
              <w:bottom w:val="single" w:sz="24" w:space="0" w:color="auto"/>
            </w:tcBorders>
          </w:tcPr>
          <w:p w:rsidR="00A96031" w:rsidRDefault="00A96031" w:rsidP="00A960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- </w:t>
            </w:r>
            <w:r w:rsidRPr="008B0F7A">
              <w:rPr>
                <w:rFonts w:ascii="Times New Roman" w:hAnsi="Times New Roman"/>
                <w:b/>
              </w:rPr>
              <w:t>ЗУЧ/ООП</w:t>
            </w:r>
          </w:p>
          <w:p w:rsidR="00A96031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а“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клас:  </w:t>
            </w:r>
            <w:r w:rsidRPr="00540315">
              <w:rPr>
                <w:rFonts w:ascii="Times New Roman" w:hAnsi="Times New Roman"/>
              </w:rPr>
              <w:t>Борис Венциславов Халаджов</w:t>
            </w:r>
            <w:r>
              <w:rPr>
                <w:rFonts w:ascii="Times New Roman" w:hAnsi="Times New Roman"/>
              </w:rPr>
              <w:t xml:space="preserve"> /ЛТУ/</w:t>
            </w:r>
          </w:p>
          <w:p w:rsidR="00A96031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Даниел Пламенов Димков /ЛТУ/</w:t>
            </w:r>
          </w:p>
          <w:p w:rsidR="00A96031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Ивайло Златанов Златев /ЛТУ/</w:t>
            </w:r>
          </w:p>
          <w:p w:rsidR="00A96031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 Иванов Николов /ЛТУ/</w:t>
            </w:r>
          </w:p>
          <w:p w:rsidR="00A96031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Йозджан Денис Юмер /ЛТУ/</w:t>
            </w:r>
          </w:p>
          <w:p w:rsidR="00A96031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Мелани Ердинай Осман /ЛТУ/</w:t>
            </w:r>
          </w:p>
          <w:p w:rsidR="00A96031" w:rsidRPr="00F96040" w:rsidRDefault="00A96031" w:rsidP="00A96031">
            <w:pPr>
              <w:pStyle w:val="NoSpacing"/>
              <w:ind w:firstLine="13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Патрисия Радославова Панайотова /ЛТУ/</w:t>
            </w:r>
          </w:p>
          <w:p w:rsidR="00A96031" w:rsidRPr="00F96040" w:rsidRDefault="00A96031" w:rsidP="00A96031">
            <w:pPr>
              <w:tabs>
                <w:tab w:val="left" w:pos="1126"/>
                <w:tab w:val="left" w:pos="1337"/>
                <w:tab w:val="left" w:pos="160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 xml:space="preserve">„в“клас: </w:t>
            </w:r>
            <w:r>
              <w:rPr>
                <w:rFonts w:ascii="Times New Roman" w:hAnsi="Times New Roman"/>
              </w:rPr>
              <w:t>Мерт Британ Ремзиев /ЕОК/</w:t>
            </w:r>
          </w:p>
        </w:tc>
        <w:tc>
          <w:tcPr>
            <w:tcW w:w="991" w:type="dxa"/>
            <w:vMerge/>
            <w:tcBorders>
              <w:top w:val="single" w:sz="18" w:space="0" w:color="auto"/>
              <w:bottom w:val="single" w:sz="24" w:space="0" w:color="auto"/>
            </w:tcBorders>
          </w:tcPr>
          <w:p w:rsidR="00A96031" w:rsidRDefault="00A96031" w:rsidP="00A96031">
            <w:pPr>
              <w:jc w:val="center"/>
            </w:pPr>
          </w:p>
        </w:tc>
        <w:tc>
          <w:tcPr>
            <w:tcW w:w="285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96031" w:rsidTr="00A96031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:rsidR="00A96031" w:rsidRPr="00A13B23" w:rsidRDefault="00A96031" w:rsidP="00A96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179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8B0F7A" w:rsidRDefault="00A96031" w:rsidP="00A96031">
            <w:pPr>
              <w:jc w:val="center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5973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8B0F7A" w:rsidRDefault="00A96031" w:rsidP="00A960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Автоматизация на кораба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</w:rPr>
              <w:t>– ИУЧ/СПП</w:t>
            </w:r>
            <w:r>
              <w:rPr>
                <w:rFonts w:ascii="Times New Roman" w:hAnsi="Times New Roman"/>
                <w:b/>
              </w:rPr>
              <w:t xml:space="preserve"> – за ЕОК</w:t>
            </w:r>
          </w:p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  <w:b/>
              </w:rPr>
            </w:pPr>
          </w:p>
          <w:p w:rsidR="00A96031" w:rsidRPr="004E2536" w:rsidRDefault="00A96031" w:rsidP="00A960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„в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 xml:space="preserve"> Мартин Галинов Гьочев /ЕОК/</w:t>
            </w: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382AAA" w:rsidRDefault="00A96031" w:rsidP="00D805E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  <w:tc>
          <w:tcPr>
            <w:tcW w:w="28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96031" w:rsidTr="00A96031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A96031" w:rsidRPr="008B0F7A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:rsidR="00A96031" w:rsidRDefault="00A96031" w:rsidP="00A96031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:rsidR="00A96031" w:rsidRPr="00382AAA" w:rsidRDefault="00A96031" w:rsidP="00A960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9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C3430B" w:rsidRDefault="00A96031" w:rsidP="00A960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5973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0D4C89" w:rsidRDefault="00A96031" w:rsidP="00A96031">
            <w:pPr>
              <w:jc w:val="both"/>
              <w:rPr>
                <w:rFonts w:ascii="Times New Roman" w:hAnsi="Times New Roman"/>
                <w:b/>
              </w:rPr>
            </w:pPr>
            <w:r w:rsidRPr="000D4C89">
              <w:rPr>
                <w:rFonts w:ascii="Times New Roman" w:hAnsi="Times New Roman"/>
                <w:b/>
              </w:rPr>
              <w:t>Математика - ЗУЧ/ООП</w:t>
            </w:r>
          </w:p>
          <w:p w:rsidR="00A96031" w:rsidRDefault="00A96031" w:rsidP="00A96031">
            <w:pPr>
              <w:pStyle w:val="NoSpacing"/>
              <w:rPr>
                <w:rFonts w:ascii="Times New Roman" w:eastAsiaTheme="minorHAnsi" w:hAnsi="Times New Roman" w:cstheme="minorBidi"/>
                <w:sz w:val="10"/>
                <w:szCs w:val="10"/>
                <w:lang w:val="en-US"/>
              </w:rPr>
            </w:pPr>
          </w:p>
          <w:p w:rsidR="00A96031" w:rsidRPr="000D4C89" w:rsidRDefault="00A96031" w:rsidP="00A9603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„в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 xml:space="preserve"> Мартин Галинов Гьочев /ЕОК/</w:t>
            </w: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A96031" w:rsidRPr="00F865DC" w:rsidRDefault="00A96031" w:rsidP="00A960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5DC">
              <w:rPr>
                <w:rFonts w:ascii="Times New Roman" w:hAnsi="Times New Roman"/>
                <w:b/>
                <w:bCs/>
                <w:sz w:val="24"/>
                <w:szCs w:val="24"/>
              </w:rPr>
              <w:t>104</w:t>
            </w:r>
          </w:p>
          <w:p w:rsidR="00A96031" w:rsidRPr="00F865DC" w:rsidRDefault="00A96031" w:rsidP="00A9603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96031" w:rsidRPr="005451DE" w:rsidRDefault="00A96031" w:rsidP="00A96031">
            <w:pPr>
              <w:pStyle w:val="NoSpacing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07C01" w:rsidRDefault="00D07C0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031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96031" w:rsidRPr="00012679" w:rsidRDefault="00A96031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D03" w:rsidRPr="00012679" w:rsidRDefault="00922D03" w:rsidP="00D07C01">
      <w:pPr>
        <w:pStyle w:val="ListParagraph"/>
        <w:numPr>
          <w:ilvl w:val="0"/>
          <w:numId w:val="1"/>
        </w:numPr>
        <w:tabs>
          <w:tab w:val="left" w:pos="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Продължителността на различните видове изпити, съгласно чл. 41, ал. 7, т. 3 от Наредба №11/01.09.2016 г. за оценяване на резултатите от обучението на учениците е както следва:</w:t>
      </w:r>
    </w:p>
    <w:p w:rsidR="00922D03" w:rsidRPr="00922D03" w:rsidRDefault="00922D03" w:rsidP="00D07C01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5.1.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писмените изпити е 3 /три/ астрономически часа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22D03" w:rsidRPr="00922D03" w:rsidRDefault="00922D03" w:rsidP="00D07C01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5.2.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които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са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комбинация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част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– е 3 /три/ астрономически часа, от които до 30 минути за устната част.</w:t>
      </w:r>
    </w:p>
    <w:p w:rsidR="00922D03" w:rsidRPr="00922D03" w:rsidRDefault="00922D03" w:rsidP="00D07C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5.3.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изпитите, които са комбинация от писмена и практическа част – е 3 /три/ астрономически часа, от които до 60 минути за писмената част.</w:t>
      </w:r>
    </w:p>
    <w:p w:rsidR="00922D03" w:rsidRPr="00922D03" w:rsidRDefault="00922D03" w:rsidP="00D07C01">
      <w:pPr>
        <w:tabs>
          <w:tab w:val="left" w:pos="284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5.4.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практическите изпити е до 5 /пет/ астрономически часа. </w:t>
      </w:r>
    </w:p>
    <w:p w:rsidR="00922D03" w:rsidRPr="00922D03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За изпитите да се използват и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зпитните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материали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по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отделните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учебни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предмети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задачи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теми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практически</w:t>
      </w:r>
      <w:proofErr w:type="spellEnd"/>
    </w:p>
    <w:p w:rsidR="00D07C01" w:rsidRPr="00A56822" w:rsidRDefault="00922D03" w:rsidP="00A56822">
      <w:pPr>
        <w:tabs>
          <w:tab w:val="left" w:pos="0"/>
        </w:tabs>
        <w:spacing w:after="0" w:line="360" w:lineRule="auto"/>
        <w:ind w:hanging="35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критерии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оценяване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др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.)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утвъ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>рдени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директора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22D03" w:rsidRPr="00012679" w:rsidRDefault="00922D03" w:rsidP="00D07C01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Комисията по организиране на изпита изготвя списък на учениците, които следва да полагат изпити,</w:t>
      </w:r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подготвя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мястото на провеждане на изпитите. Осигурява на всеки ученик листове за писане, подпечатани с печата на училището. </w:t>
      </w:r>
    </w:p>
    <w:p w:rsidR="00922D03" w:rsidRPr="00922D03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:rsidR="00922D03" w:rsidRPr="00922D03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:rsidR="00922D03" w:rsidRPr="00922D03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922D03" w:rsidRPr="00922D03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2D03">
        <w:rPr>
          <w:rFonts w:ascii="Times New Roman" w:eastAsia="Calibri" w:hAnsi="Times New Roman" w:cs="Times New Roman"/>
          <w:sz w:val="24"/>
          <w:szCs w:val="24"/>
        </w:rPr>
        <w:t>приключване на изпита по учебния предмет.</w:t>
      </w:r>
    </w:p>
    <w:p w:rsidR="00922D03" w:rsidRPr="00012679" w:rsidRDefault="00922D03" w:rsidP="00D07C0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Оценяван</w:t>
      </w:r>
      <w:r w:rsidR="00742EAE">
        <w:rPr>
          <w:rFonts w:ascii="Times New Roman" w:eastAsia="Calibri" w:hAnsi="Times New Roman" w:cs="Times New Roman"/>
          <w:sz w:val="24"/>
          <w:szCs w:val="24"/>
        </w:rPr>
        <w:t>ето се извършва в училището до 1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sz w:val="24"/>
          <w:szCs w:val="24"/>
        </w:rPr>
        <w:t>един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742EAE">
        <w:rPr>
          <w:rFonts w:ascii="Times New Roman" w:eastAsia="Calibri" w:hAnsi="Times New Roman" w:cs="Times New Roman"/>
          <w:sz w:val="24"/>
          <w:szCs w:val="24"/>
        </w:rPr>
        <w:t>ден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приключването на съответния изпит.</w:t>
      </w:r>
      <w:r w:rsidRPr="00922D0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</w:t>
      </w:r>
    </w:p>
    <w:p w:rsidR="00D018A5" w:rsidRPr="00012679" w:rsidRDefault="001F54E5" w:rsidP="00D07C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</w:p>
    <w:p w:rsidR="001F54E5" w:rsidRPr="00012679" w:rsidRDefault="001F54E5" w:rsidP="00D07C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приключване на изпита по учебния предмет.</w:t>
      </w:r>
    </w:p>
    <w:p w:rsidR="00F070E5" w:rsidRPr="00F070E5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Членовете на комисията по оценяване работят самостоятелно. Всеки член оценява писмената работа, като проверява с червен или </w:t>
      </w:r>
    </w:p>
    <w:p w:rsidR="001F54E5" w:rsidRPr="00F070E5" w:rsidRDefault="001F54E5" w:rsidP="00D07C01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070E5">
        <w:rPr>
          <w:rFonts w:ascii="Times New Roman" w:hAnsi="Times New Roman" w:cs="Times New Roman"/>
          <w:b/>
          <w:sz w:val="24"/>
          <w:szCs w:val="24"/>
        </w:rPr>
        <w:t xml:space="preserve">зелен химикал. В индивидуален протокол за всяка изпитна работа вписва рецензия и оценка. </w:t>
      </w:r>
    </w:p>
    <w:p w:rsidR="00957372" w:rsidRPr="00F070E5" w:rsidRDefault="00012679" w:rsidP="00D07C0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    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.1. Върху писмената работа председателят на комисията вписва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с червен химикал обобщената рецензия и окончателната оценка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. Последната се оформя с точност до единица и в съотв</w:t>
      </w:r>
      <w:r w:rsidR="00237C9E" w:rsidRPr="00E8476E">
        <w:rPr>
          <w:rFonts w:ascii="Times New Roman" w:hAnsi="Times New Roman" w:cs="Times New Roman"/>
          <w:b/>
          <w:sz w:val="24"/>
          <w:szCs w:val="24"/>
        </w:rPr>
        <w:t>етствие с изискванията на чл. 42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, ал. 1, т. 1, ал. 2 и ал. 3 от Наредба №11/01.09.2016 г. за оценяване на резултатите от обучението на учениците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 xml:space="preserve">Върху писмената работа полагат подписи и двамата проверители.  </w:t>
      </w:r>
    </w:p>
    <w:p w:rsidR="00D07C01" w:rsidRPr="00E8476E" w:rsidRDefault="00F070E5" w:rsidP="00D07C0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12679" w:rsidRPr="00E8476E">
        <w:rPr>
          <w:rFonts w:ascii="Times New Roman" w:hAnsi="Times New Roman" w:cs="Times New Roman"/>
          <w:b/>
          <w:sz w:val="24"/>
          <w:szCs w:val="24"/>
        </w:rPr>
        <w:t>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.2. 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подредени по реда на вписване на учениците в протокола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, и други изпитни материали (ако има такива) не по-късно </w:t>
      </w:r>
      <w:proofErr w:type="spellStart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</w:t>
      </w:r>
      <w:proofErr w:type="spellEnd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един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hAnsi="Times New Roman" w:cs="Times New Roman"/>
          <w:b/>
          <w:sz w:val="24"/>
          <w:szCs w:val="24"/>
        </w:rPr>
        <w:t>ден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 след провеждане на изпита.</w:t>
      </w:r>
    </w:p>
    <w:p w:rsidR="00D07C01" w:rsidRPr="00012679" w:rsidRDefault="001F54E5" w:rsidP="00D07C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</w:t>
      </w:r>
      <w:r w:rsidR="00012679">
        <w:rPr>
          <w:rFonts w:ascii="Times New Roman" w:hAnsi="Times New Roman" w:cs="Times New Roman"/>
          <w:b/>
          <w:sz w:val="24"/>
          <w:szCs w:val="24"/>
        </w:rPr>
        <w:t>15.</w:t>
      </w:r>
      <w:r w:rsidRPr="00012679">
        <w:rPr>
          <w:rFonts w:ascii="Times New Roman" w:hAnsi="Times New Roman" w:cs="Times New Roman"/>
          <w:b/>
          <w:sz w:val="24"/>
          <w:szCs w:val="24"/>
        </w:rPr>
        <w:t>3.</w:t>
      </w:r>
      <w:r w:rsidRPr="00012679">
        <w:rPr>
          <w:rFonts w:ascii="Times New Roman" w:hAnsi="Times New Roman" w:cs="Times New Roman"/>
          <w:sz w:val="24"/>
          <w:szCs w:val="24"/>
        </w:rPr>
        <w:t xml:space="preserve"> Резултатите от проведените изпити се оповестяват от председателя на комисията по оценяването до</w:t>
      </w:r>
      <w:r w:rsidR="008C2D4B">
        <w:rPr>
          <w:rFonts w:ascii="Times New Roman" w:hAnsi="Times New Roman" w:cs="Times New Roman"/>
          <w:sz w:val="24"/>
          <w:szCs w:val="24"/>
        </w:rPr>
        <w:t xml:space="preserve"> 1</w:t>
      </w:r>
      <w:r w:rsidRPr="00012679">
        <w:rPr>
          <w:rFonts w:ascii="Times New Roman" w:hAnsi="Times New Roman" w:cs="Times New Roman"/>
          <w:sz w:val="24"/>
          <w:szCs w:val="24"/>
        </w:rPr>
        <w:t xml:space="preserve"> /</w:t>
      </w:r>
      <w:r w:rsidR="008C2D4B">
        <w:rPr>
          <w:rFonts w:ascii="Times New Roman" w:hAnsi="Times New Roman" w:cs="Times New Roman"/>
          <w:sz w:val="24"/>
          <w:szCs w:val="24"/>
        </w:rPr>
        <w:t>един</w:t>
      </w:r>
      <w:r w:rsidR="00CE6130" w:rsidRPr="00012679">
        <w:rPr>
          <w:rFonts w:ascii="Times New Roman" w:hAnsi="Times New Roman" w:cs="Times New Roman"/>
          <w:sz w:val="24"/>
          <w:szCs w:val="24"/>
        </w:rPr>
        <w:t>/ д</w:t>
      </w:r>
      <w:r w:rsidR="008C2D4B">
        <w:rPr>
          <w:rFonts w:ascii="Times New Roman" w:hAnsi="Times New Roman" w:cs="Times New Roman"/>
          <w:sz w:val="24"/>
          <w:szCs w:val="24"/>
        </w:rPr>
        <w:t>ен</w:t>
      </w:r>
      <w:r w:rsidRPr="00012679">
        <w:rPr>
          <w:rFonts w:ascii="Times New Roman" w:hAnsi="Times New Roman" w:cs="Times New Roman"/>
          <w:sz w:val="24"/>
          <w:szCs w:val="24"/>
        </w:rPr>
        <w:t xml:space="preserve"> след приключването на съответния изпит, като се поставят на входа на  училището.         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Резултатите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проведените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изпити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на учениците да се впишат в личните им  картони и след приключване на изпитната сесия същите да се оформят от класните ръководители.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Изпитите за промяна 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Протокол (3-82), протокол (3-80 ) и писмените работи на учениците от проведените изпити за определяне на годишна оценка по учебните предмети от училищния учебен план на специалността да се архивират като неразделна част от </w:t>
      </w:r>
      <w:r w:rsidR="00E82A23">
        <w:rPr>
          <w:rFonts w:ascii="Times New Roman" w:eastAsia="Calibri" w:hAnsi="Times New Roman" w:cs="Times New Roman"/>
          <w:sz w:val="24"/>
          <w:szCs w:val="24"/>
        </w:rPr>
        <w:t xml:space="preserve">документацията на изпитите и да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:rsidR="001F54E5" w:rsidRPr="00012679" w:rsidRDefault="001F54E5" w:rsidP="00D07C01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Задължения на ученика:  </w:t>
      </w:r>
    </w:p>
    <w:p w:rsidR="001F54E5" w:rsidRPr="00012679" w:rsidRDefault="001F54E5" w:rsidP="00D07C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12679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012679">
        <w:rPr>
          <w:rFonts w:ascii="Times New Roman" w:eastAsia="Calibri" w:hAnsi="Times New Roman" w:cs="Times New Roman"/>
          <w:b/>
          <w:sz w:val="24"/>
          <w:szCs w:val="24"/>
        </w:rPr>
        <w:t>.1.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54E5" w:rsidRPr="00012679" w:rsidRDefault="00012679" w:rsidP="00D07C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.2.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:rsidR="006A341A" w:rsidRPr="00012679" w:rsidRDefault="00012679" w:rsidP="00D07C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.3.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запознава с регламентираните ред, условия, формат, времетраене и оценяванена изпита.</w:t>
      </w:r>
    </w:p>
    <w:p w:rsidR="001F54E5" w:rsidRDefault="00012679" w:rsidP="00D07C0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.4.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 ги предава на комисията.</w:t>
      </w:r>
    </w:p>
    <w:p w:rsidR="0079506E" w:rsidRPr="00012679" w:rsidRDefault="0079506E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E5" w:rsidRDefault="001F54E5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67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Контрол по изпълнение на заповедта ще осъществявам лично.</w:t>
      </w:r>
    </w:p>
    <w:p w:rsidR="0079506E" w:rsidRPr="00012679" w:rsidRDefault="0079506E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54E5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         Копие от заповедта да се връчи на горепосочените лица за сведение и изпълнение</w:t>
      </w:r>
      <w:r w:rsidR="009712A1">
        <w:rPr>
          <w:rFonts w:ascii="Times New Roman" w:hAnsi="Times New Roman" w:cs="Times New Roman"/>
          <w:sz w:val="24"/>
          <w:szCs w:val="24"/>
        </w:rPr>
        <w:t>.</w:t>
      </w:r>
      <w:r w:rsidRPr="00012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2A1" w:rsidRDefault="009712A1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372" w:rsidRDefault="00957372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2A1" w:rsidRDefault="009712A1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0D6" w:rsidRPr="008B00D6" w:rsidRDefault="008B00D6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B00D6">
        <w:rPr>
          <w:rFonts w:ascii="Times New Roman" w:eastAsia="Calibri" w:hAnsi="Times New Roman" w:cs="Times New Roman"/>
          <w:b/>
          <w:lang w:val="en-US"/>
        </w:rPr>
        <w:t xml:space="preserve">ИНЖ. </w:t>
      </w:r>
      <w:r w:rsidRPr="008B00D6">
        <w:rPr>
          <w:rFonts w:ascii="Times New Roman" w:eastAsia="Calibri" w:hAnsi="Times New Roman" w:cs="Times New Roman"/>
          <w:b/>
        </w:rPr>
        <w:t>ИВЕЛИНА ГЕОРГИЕВА</w:t>
      </w:r>
    </w:p>
    <w:p w:rsidR="008B00D6" w:rsidRPr="00CD210D" w:rsidRDefault="008B00D6" w:rsidP="00CD21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</w:rPr>
      </w:pPr>
      <w:r w:rsidRPr="008B00D6">
        <w:rPr>
          <w:rFonts w:ascii="Times New Roman" w:eastAsia="Calibri" w:hAnsi="Times New Roman" w:cs="Times New Roman"/>
          <w:b/>
          <w:i/>
        </w:rPr>
        <w:t>Директор</w:t>
      </w:r>
      <w:r w:rsidRPr="008B00D6">
        <w:rPr>
          <w:rFonts w:ascii="Times New Roman" w:eastAsia="Calibri" w:hAnsi="Times New Roman" w:cs="Times New Roman"/>
          <w:b/>
          <w:i/>
          <w:lang w:val="en-US"/>
        </w:rPr>
        <w:t xml:space="preserve"> </w:t>
      </w:r>
      <w:r w:rsidRPr="008B00D6">
        <w:rPr>
          <w:rFonts w:ascii="Times New Roman" w:eastAsia="Calibri" w:hAnsi="Times New Roman" w:cs="Times New Roman"/>
          <w:b/>
          <w:i/>
        </w:rPr>
        <w:t xml:space="preserve">на ПГРКК – Русе </w:t>
      </w:r>
      <w:r w:rsidRPr="008B00D6">
        <w:rPr>
          <w:rFonts w:ascii="Times New Roman" w:eastAsia="Calibri" w:hAnsi="Times New Roman" w:cs="Times New Roman"/>
          <w:b/>
          <w:i/>
          <w:iCs/>
        </w:rPr>
        <w:t xml:space="preserve"> </w:t>
      </w:r>
    </w:p>
    <w:sectPr w:rsidR="008B00D6" w:rsidRPr="00CD210D" w:rsidSect="005C0B33">
      <w:footerReference w:type="default" r:id="rId8"/>
      <w:pgSz w:w="16838" w:h="11906" w:orient="landscape"/>
      <w:pgMar w:top="284" w:right="820" w:bottom="284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11D" w:rsidRDefault="00C3411D" w:rsidP="009254C3">
      <w:pPr>
        <w:spacing w:after="0" w:line="240" w:lineRule="auto"/>
      </w:pPr>
      <w:r>
        <w:separator/>
      </w:r>
    </w:p>
  </w:endnote>
  <w:endnote w:type="continuationSeparator" w:id="0">
    <w:p w:rsidR="00C3411D" w:rsidRDefault="00C3411D" w:rsidP="0092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994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4C3" w:rsidRDefault="009254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5E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254C3" w:rsidRDefault="00925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11D" w:rsidRDefault="00C3411D" w:rsidP="009254C3">
      <w:pPr>
        <w:spacing w:after="0" w:line="240" w:lineRule="auto"/>
      </w:pPr>
      <w:r>
        <w:separator/>
      </w:r>
    </w:p>
  </w:footnote>
  <w:footnote w:type="continuationSeparator" w:id="0">
    <w:p w:rsidR="00C3411D" w:rsidRDefault="00C3411D" w:rsidP="00925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09"/>
    <w:multiLevelType w:val="hybridMultilevel"/>
    <w:tmpl w:val="79984514"/>
    <w:lvl w:ilvl="0" w:tplc="85DA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B2"/>
    <w:rsid w:val="00012679"/>
    <w:rsid w:val="000133C6"/>
    <w:rsid w:val="00014AB2"/>
    <w:rsid w:val="00016F06"/>
    <w:rsid w:val="00023F5A"/>
    <w:rsid w:val="00025DE5"/>
    <w:rsid w:val="00035FD2"/>
    <w:rsid w:val="00037C76"/>
    <w:rsid w:val="00041631"/>
    <w:rsid w:val="000556BE"/>
    <w:rsid w:val="0007667D"/>
    <w:rsid w:val="00084F54"/>
    <w:rsid w:val="000865E1"/>
    <w:rsid w:val="00090294"/>
    <w:rsid w:val="00092A08"/>
    <w:rsid w:val="00097F07"/>
    <w:rsid w:val="000B27CD"/>
    <w:rsid w:val="000B5D3C"/>
    <w:rsid w:val="000B5E21"/>
    <w:rsid w:val="000C5367"/>
    <w:rsid w:val="000C729D"/>
    <w:rsid w:val="000D4C89"/>
    <w:rsid w:val="000E1FBE"/>
    <w:rsid w:val="000E208D"/>
    <w:rsid w:val="000F0475"/>
    <w:rsid w:val="001029D3"/>
    <w:rsid w:val="001229EF"/>
    <w:rsid w:val="00125A49"/>
    <w:rsid w:val="001429AA"/>
    <w:rsid w:val="001500EB"/>
    <w:rsid w:val="00153E31"/>
    <w:rsid w:val="001629AF"/>
    <w:rsid w:val="001674F0"/>
    <w:rsid w:val="001754D9"/>
    <w:rsid w:val="001769E2"/>
    <w:rsid w:val="00177760"/>
    <w:rsid w:val="00182892"/>
    <w:rsid w:val="00184FEE"/>
    <w:rsid w:val="001879A6"/>
    <w:rsid w:val="001A22BE"/>
    <w:rsid w:val="001A5F2B"/>
    <w:rsid w:val="001A73AD"/>
    <w:rsid w:val="001C2CFF"/>
    <w:rsid w:val="001C33A5"/>
    <w:rsid w:val="001C7ADE"/>
    <w:rsid w:val="001D5CD7"/>
    <w:rsid w:val="001E7C20"/>
    <w:rsid w:val="001F360B"/>
    <w:rsid w:val="001F54E5"/>
    <w:rsid w:val="00201431"/>
    <w:rsid w:val="00202A46"/>
    <w:rsid w:val="00207B77"/>
    <w:rsid w:val="00214DA3"/>
    <w:rsid w:val="00222EBC"/>
    <w:rsid w:val="0022775C"/>
    <w:rsid w:val="00230BDD"/>
    <w:rsid w:val="00236CF0"/>
    <w:rsid w:val="00237C9E"/>
    <w:rsid w:val="00244864"/>
    <w:rsid w:val="00251201"/>
    <w:rsid w:val="00252221"/>
    <w:rsid w:val="002749D3"/>
    <w:rsid w:val="00280C1A"/>
    <w:rsid w:val="002813D8"/>
    <w:rsid w:val="00284D58"/>
    <w:rsid w:val="002907F7"/>
    <w:rsid w:val="002A13F1"/>
    <w:rsid w:val="002A283E"/>
    <w:rsid w:val="002B0D9C"/>
    <w:rsid w:val="002B0E70"/>
    <w:rsid w:val="002B4D86"/>
    <w:rsid w:val="002C3244"/>
    <w:rsid w:val="002C45FB"/>
    <w:rsid w:val="002C7DFB"/>
    <w:rsid w:val="002D1B49"/>
    <w:rsid w:val="002E046D"/>
    <w:rsid w:val="002E2461"/>
    <w:rsid w:val="002F502C"/>
    <w:rsid w:val="003001FC"/>
    <w:rsid w:val="0030061E"/>
    <w:rsid w:val="003110E8"/>
    <w:rsid w:val="00314025"/>
    <w:rsid w:val="00336E47"/>
    <w:rsid w:val="00354738"/>
    <w:rsid w:val="00364A8C"/>
    <w:rsid w:val="00371D64"/>
    <w:rsid w:val="00371FCD"/>
    <w:rsid w:val="00373A1F"/>
    <w:rsid w:val="003777DC"/>
    <w:rsid w:val="0038135B"/>
    <w:rsid w:val="00382AAA"/>
    <w:rsid w:val="00382C8D"/>
    <w:rsid w:val="00383699"/>
    <w:rsid w:val="00384A0E"/>
    <w:rsid w:val="00384D83"/>
    <w:rsid w:val="0038628B"/>
    <w:rsid w:val="00394FE6"/>
    <w:rsid w:val="003C0F16"/>
    <w:rsid w:val="003C15C6"/>
    <w:rsid w:val="003C53A4"/>
    <w:rsid w:val="003D6B7C"/>
    <w:rsid w:val="003E58B3"/>
    <w:rsid w:val="003F0A9C"/>
    <w:rsid w:val="003F3C5C"/>
    <w:rsid w:val="003F573B"/>
    <w:rsid w:val="003F5AA9"/>
    <w:rsid w:val="00410765"/>
    <w:rsid w:val="004133A9"/>
    <w:rsid w:val="00430BB1"/>
    <w:rsid w:val="00445CCE"/>
    <w:rsid w:val="00447253"/>
    <w:rsid w:val="004734D3"/>
    <w:rsid w:val="0047358D"/>
    <w:rsid w:val="0047758B"/>
    <w:rsid w:val="0048254A"/>
    <w:rsid w:val="004826E3"/>
    <w:rsid w:val="0049050D"/>
    <w:rsid w:val="00490D02"/>
    <w:rsid w:val="0049249D"/>
    <w:rsid w:val="00493B12"/>
    <w:rsid w:val="00493C60"/>
    <w:rsid w:val="00493DFC"/>
    <w:rsid w:val="00496891"/>
    <w:rsid w:val="004B2909"/>
    <w:rsid w:val="004C1FC0"/>
    <w:rsid w:val="004D3681"/>
    <w:rsid w:val="004D79A6"/>
    <w:rsid w:val="004E2536"/>
    <w:rsid w:val="004E2E1D"/>
    <w:rsid w:val="004F7271"/>
    <w:rsid w:val="005010B5"/>
    <w:rsid w:val="00502483"/>
    <w:rsid w:val="005061A1"/>
    <w:rsid w:val="005128A3"/>
    <w:rsid w:val="00517AA2"/>
    <w:rsid w:val="00536CB0"/>
    <w:rsid w:val="00540315"/>
    <w:rsid w:val="005507AE"/>
    <w:rsid w:val="005653B1"/>
    <w:rsid w:val="00567639"/>
    <w:rsid w:val="005811E8"/>
    <w:rsid w:val="0059286E"/>
    <w:rsid w:val="005B1DD9"/>
    <w:rsid w:val="005B305C"/>
    <w:rsid w:val="005B618C"/>
    <w:rsid w:val="005C0B33"/>
    <w:rsid w:val="005C4174"/>
    <w:rsid w:val="005C77A6"/>
    <w:rsid w:val="005E272C"/>
    <w:rsid w:val="005F4D4C"/>
    <w:rsid w:val="006003DF"/>
    <w:rsid w:val="0060588D"/>
    <w:rsid w:val="00605A3D"/>
    <w:rsid w:val="006129F6"/>
    <w:rsid w:val="00612D6E"/>
    <w:rsid w:val="00622859"/>
    <w:rsid w:val="00632DEF"/>
    <w:rsid w:val="0064168E"/>
    <w:rsid w:val="00652F95"/>
    <w:rsid w:val="006536CE"/>
    <w:rsid w:val="00655AE3"/>
    <w:rsid w:val="00666BDD"/>
    <w:rsid w:val="00672E76"/>
    <w:rsid w:val="00672FA6"/>
    <w:rsid w:val="00683F9F"/>
    <w:rsid w:val="006A341A"/>
    <w:rsid w:val="006A551A"/>
    <w:rsid w:val="006B36C3"/>
    <w:rsid w:val="006C6736"/>
    <w:rsid w:val="006D2954"/>
    <w:rsid w:val="006E2F88"/>
    <w:rsid w:val="006E327B"/>
    <w:rsid w:val="006E5245"/>
    <w:rsid w:val="006E53DD"/>
    <w:rsid w:val="006E7216"/>
    <w:rsid w:val="007019D1"/>
    <w:rsid w:val="00701C81"/>
    <w:rsid w:val="00713375"/>
    <w:rsid w:val="00723849"/>
    <w:rsid w:val="00735BA8"/>
    <w:rsid w:val="00736614"/>
    <w:rsid w:val="00742202"/>
    <w:rsid w:val="00742EAE"/>
    <w:rsid w:val="007439F6"/>
    <w:rsid w:val="00751FB8"/>
    <w:rsid w:val="007563DF"/>
    <w:rsid w:val="007612E3"/>
    <w:rsid w:val="00766C98"/>
    <w:rsid w:val="0077267B"/>
    <w:rsid w:val="00773385"/>
    <w:rsid w:val="0078045A"/>
    <w:rsid w:val="00781B01"/>
    <w:rsid w:val="00781D34"/>
    <w:rsid w:val="00782212"/>
    <w:rsid w:val="00783B1B"/>
    <w:rsid w:val="007847B2"/>
    <w:rsid w:val="00792141"/>
    <w:rsid w:val="0079235B"/>
    <w:rsid w:val="0079506E"/>
    <w:rsid w:val="00795D52"/>
    <w:rsid w:val="007A0730"/>
    <w:rsid w:val="007A2084"/>
    <w:rsid w:val="007B072F"/>
    <w:rsid w:val="007B0E04"/>
    <w:rsid w:val="007C343C"/>
    <w:rsid w:val="007E59EB"/>
    <w:rsid w:val="007F586B"/>
    <w:rsid w:val="0081011E"/>
    <w:rsid w:val="0081090A"/>
    <w:rsid w:val="00835162"/>
    <w:rsid w:val="00836619"/>
    <w:rsid w:val="00840C35"/>
    <w:rsid w:val="0085148F"/>
    <w:rsid w:val="00856B3E"/>
    <w:rsid w:val="0087543F"/>
    <w:rsid w:val="008A682B"/>
    <w:rsid w:val="008A77D0"/>
    <w:rsid w:val="008B00D6"/>
    <w:rsid w:val="008B23EA"/>
    <w:rsid w:val="008B5F5C"/>
    <w:rsid w:val="008C18C9"/>
    <w:rsid w:val="008C2D4B"/>
    <w:rsid w:val="008C4716"/>
    <w:rsid w:val="008C5407"/>
    <w:rsid w:val="008D273F"/>
    <w:rsid w:val="008E043A"/>
    <w:rsid w:val="008F0741"/>
    <w:rsid w:val="009074F4"/>
    <w:rsid w:val="00910680"/>
    <w:rsid w:val="0092242E"/>
    <w:rsid w:val="00922D03"/>
    <w:rsid w:val="009254C3"/>
    <w:rsid w:val="00926E32"/>
    <w:rsid w:val="00930F17"/>
    <w:rsid w:val="0093122A"/>
    <w:rsid w:val="00934614"/>
    <w:rsid w:val="00940F42"/>
    <w:rsid w:val="00947D4F"/>
    <w:rsid w:val="00951364"/>
    <w:rsid w:val="00957372"/>
    <w:rsid w:val="00966D75"/>
    <w:rsid w:val="009712A1"/>
    <w:rsid w:val="009712D1"/>
    <w:rsid w:val="00972B4F"/>
    <w:rsid w:val="009950CF"/>
    <w:rsid w:val="009972B8"/>
    <w:rsid w:val="009A7279"/>
    <w:rsid w:val="009B17EE"/>
    <w:rsid w:val="009D42F9"/>
    <w:rsid w:val="009D4486"/>
    <w:rsid w:val="009E1814"/>
    <w:rsid w:val="009E21CE"/>
    <w:rsid w:val="009F6B96"/>
    <w:rsid w:val="00A06FB2"/>
    <w:rsid w:val="00A0715E"/>
    <w:rsid w:val="00A13B23"/>
    <w:rsid w:val="00A1795F"/>
    <w:rsid w:val="00A24325"/>
    <w:rsid w:val="00A279FA"/>
    <w:rsid w:val="00A45090"/>
    <w:rsid w:val="00A45F86"/>
    <w:rsid w:val="00A46176"/>
    <w:rsid w:val="00A528E0"/>
    <w:rsid w:val="00A545DA"/>
    <w:rsid w:val="00A56822"/>
    <w:rsid w:val="00A61009"/>
    <w:rsid w:val="00A64DE1"/>
    <w:rsid w:val="00A7323D"/>
    <w:rsid w:val="00A746BE"/>
    <w:rsid w:val="00A832BF"/>
    <w:rsid w:val="00A84E91"/>
    <w:rsid w:val="00A95057"/>
    <w:rsid w:val="00A96031"/>
    <w:rsid w:val="00AA226C"/>
    <w:rsid w:val="00AB76BA"/>
    <w:rsid w:val="00AC6098"/>
    <w:rsid w:val="00AC6381"/>
    <w:rsid w:val="00AD0451"/>
    <w:rsid w:val="00AD12C6"/>
    <w:rsid w:val="00AD4A57"/>
    <w:rsid w:val="00AD5131"/>
    <w:rsid w:val="00AD67D7"/>
    <w:rsid w:val="00AF59E5"/>
    <w:rsid w:val="00B0124B"/>
    <w:rsid w:val="00B018E2"/>
    <w:rsid w:val="00B019DB"/>
    <w:rsid w:val="00B026C0"/>
    <w:rsid w:val="00B16F9E"/>
    <w:rsid w:val="00B20D8D"/>
    <w:rsid w:val="00B27140"/>
    <w:rsid w:val="00B27462"/>
    <w:rsid w:val="00B40E58"/>
    <w:rsid w:val="00B43C6A"/>
    <w:rsid w:val="00B467F0"/>
    <w:rsid w:val="00B57DEB"/>
    <w:rsid w:val="00B74762"/>
    <w:rsid w:val="00B769E8"/>
    <w:rsid w:val="00B91491"/>
    <w:rsid w:val="00B97B3F"/>
    <w:rsid w:val="00BA5349"/>
    <w:rsid w:val="00BB42BD"/>
    <w:rsid w:val="00BC40F5"/>
    <w:rsid w:val="00BC6218"/>
    <w:rsid w:val="00BD3C70"/>
    <w:rsid w:val="00BE6613"/>
    <w:rsid w:val="00BE7C47"/>
    <w:rsid w:val="00BE7C77"/>
    <w:rsid w:val="00BF095F"/>
    <w:rsid w:val="00BF3BEE"/>
    <w:rsid w:val="00BF3F82"/>
    <w:rsid w:val="00BF493C"/>
    <w:rsid w:val="00C066C3"/>
    <w:rsid w:val="00C14137"/>
    <w:rsid w:val="00C2282F"/>
    <w:rsid w:val="00C23D63"/>
    <w:rsid w:val="00C270A8"/>
    <w:rsid w:val="00C31532"/>
    <w:rsid w:val="00C31AEB"/>
    <w:rsid w:val="00C3269D"/>
    <w:rsid w:val="00C3411D"/>
    <w:rsid w:val="00C356DD"/>
    <w:rsid w:val="00C415C5"/>
    <w:rsid w:val="00C56FBB"/>
    <w:rsid w:val="00C74513"/>
    <w:rsid w:val="00C75920"/>
    <w:rsid w:val="00C8447A"/>
    <w:rsid w:val="00C847B9"/>
    <w:rsid w:val="00CA3DD8"/>
    <w:rsid w:val="00CB689B"/>
    <w:rsid w:val="00CB6A9C"/>
    <w:rsid w:val="00CC3B2B"/>
    <w:rsid w:val="00CC6222"/>
    <w:rsid w:val="00CD210D"/>
    <w:rsid w:val="00CD323B"/>
    <w:rsid w:val="00CD6C0C"/>
    <w:rsid w:val="00CE26D6"/>
    <w:rsid w:val="00CE6130"/>
    <w:rsid w:val="00CF571F"/>
    <w:rsid w:val="00D018A5"/>
    <w:rsid w:val="00D043C5"/>
    <w:rsid w:val="00D07AD9"/>
    <w:rsid w:val="00D07C01"/>
    <w:rsid w:val="00D1680D"/>
    <w:rsid w:val="00D16D4A"/>
    <w:rsid w:val="00D20346"/>
    <w:rsid w:val="00D21064"/>
    <w:rsid w:val="00D31F79"/>
    <w:rsid w:val="00D361E7"/>
    <w:rsid w:val="00D42415"/>
    <w:rsid w:val="00D46E9F"/>
    <w:rsid w:val="00D54AAC"/>
    <w:rsid w:val="00D555E4"/>
    <w:rsid w:val="00D5585F"/>
    <w:rsid w:val="00D5767E"/>
    <w:rsid w:val="00D579D7"/>
    <w:rsid w:val="00D61394"/>
    <w:rsid w:val="00D622CD"/>
    <w:rsid w:val="00D63C00"/>
    <w:rsid w:val="00D63D63"/>
    <w:rsid w:val="00D805EA"/>
    <w:rsid w:val="00D81823"/>
    <w:rsid w:val="00D8220F"/>
    <w:rsid w:val="00D82354"/>
    <w:rsid w:val="00D92069"/>
    <w:rsid w:val="00DA2BCA"/>
    <w:rsid w:val="00DA6AB0"/>
    <w:rsid w:val="00DB1F8F"/>
    <w:rsid w:val="00DB2E81"/>
    <w:rsid w:val="00DC1736"/>
    <w:rsid w:val="00DC5CE5"/>
    <w:rsid w:val="00DC7279"/>
    <w:rsid w:val="00DD66C9"/>
    <w:rsid w:val="00DE5BA4"/>
    <w:rsid w:val="00DE5F7E"/>
    <w:rsid w:val="00DF4548"/>
    <w:rsid w:val="00E00CE3"/>
    <w:rsid w:val="00E111BD"/>
    <w:rsid w:val="00E12FD9"/>
    <w:rsid w:val="00E23CCF"/>
    <w:rsid w:val="00E275BA"/>
    <w:rsid w:val="00E303A7"/>
    <w:rsid w:val="00E36025"/>
    <w:rsid w:val="00E449C6"/>
    <w:rsid w:val="00E5272B"/>
    <w:rsid w:val="00E5647C"/>
    <w:rsid w:val="00E57904"/>
    <w:rsid w:val="00E61391"/>
    <w:rsid w:val="00E62544"/>
    <w:rsid w:val="00E710BF"/>
    <w:rsid w:val="00E724D7"/>
    <w:rsid w:val="00E73318"/>
    <w:rsid w:val="00E73DD9"/>
    <w:rsid w:val="00E76ED3"/>
    <w:rsid w:val="00E80761"/>
    <w:rsid w:val="00E811C9"/>
    <w:rsid w:val="00E82A23"/>
    <w:rsid w:val="00E8476E"/>
    <w:rsid w:val="00E86F75"/>
    <w:rsid w:val="00E915BD"/>
    <w:rsid w:val="00EA7B9E"/>
    <w:rsid w:val="00EB3B45"/>
    <w:rsid w:val="00EC14C9"/>
    <w:rsid w:val="00ED22CA"/>
    <w:rsid w:val="00ED4316"/>
    <w:rsid w:val="00EE767E"/>
    <w:rsid w:val="00EF1EDB"/>
    <w:rsid w:val="00EF6345"/>
    <w:rsid w:val="00F007ED"/>
    <w:rsid w:val="00F060D0"/>
    <w:rsid w:val="00F06B00"/>
    <w:rsid w:val="00F070E5"/>
    <w:rsid w:val="00F078DC"/>
    <w:rsid w:val="00F42162"/>
    <w:rsid w:val="00F435F5"/>
    <w:rsid w:val="00F52000"/>
    <w:rsid w:val="00F52E6A"/>
    <w:rsid w:val="00F606C1"/>
    <w:rsid w:val="00F60770"/>
    <w:rsid w:val="00F74B9C"/>
    <w:rsid w:val="00F82652"/>
    <w:rsid w:val="00F83DC9"/>
    <w:rsid w:val="00F8517B"/>
    <w:rsid w:val="00F865DC"/>
    <w:rsid w:val="00F909C3"/>
    <w:rsid w:val="00F92461"/>
    <w:rsid w:val="00F92B4D"/>
    <w:rsid w:val="00F93FF9"/>
    <w:rsid w:val="00F96040"/>
    <w:rsid w:val="00FA533C"/>
    <w:rsid w:val="00FB0CDF"/>
    <w:rsid w:val="00FB2EB1"/>
    <w:rsid w:val="00FB318C"/>
    <w:rsid w:val="00FB71CC"/>
    <w:rsid w:val="00FC337F"/>
    <w:rsid w:val="00FD1434"/>
    <w:rsid w:val="00FD22AA"/>
    <w:rsid w:val="00FD2A8E"/>
    <w:rsid w:val="00FD2CF6"/>
    <w:rsid w:val="00FD4FBC"/>
    <w:rsid w:val="00FD5AFA"/>
    <w:rsid w:val="00FD6214"/>
    <w:rsid w:val="00FD6521"/>
    <w:rsid w:val="00FE1CD2"/>
    <w:rsid w:val="00FE6C1D"/>
    <w:rsid w:val="00FE7759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2F4B"/>
  <w15:chartTrackingRefBased/>
  <w15:docId w15:val="{C9CABA24-07D6-4243-8FCF-DF2BE08A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050D"/>
    <w:pPr>
      <w:ind w:left="720"/>
      <w:contextualSpacing/>
    </w:pPr>
  </w:style>
  <w:style w:type="table" w:styleId="TableGrid">
    <w:name w:val="Table Grid"/>
    <w:basedOn w:val="TableNormal"/>
    <w:uiPriority w:val="39"/>
    <w:rsid w:val="005B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18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E2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6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3661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25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61E7-DA62-4B87-B0B1-E230E282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162</cp:revision>
  <cp:lastPrinted>2026-06-11T11:07:00Z</cp:lastPrinted>
  <dcterms:created xsi:type="dcterms:W3CDTF">2024-07-01T10:41:00Z</dcterms:created>
  <dcterms:modified xsi:type="dcterms:W3CDTF">2026-06-11T12:04:00Z</dcterms:modified>
</cp:coreProperties>
</file>